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ED" w:rsidRPr="00DF5EF9" w:rsidRDefault="000055ED" w:rsidP="000055ED">
      <w:pPr>
        <w:pStyle w:val="Ingetavstnd"/>
        <w:rPr>
          <w:rFonts w:ascii="Arial" w:hAnsi="Arial" w:cs="Arial"/>
          <w:i/>
        </w:rPr>
      </w:pPr>
      <w:r w:rsidRPr="000055ED">
        <w:rPr>
          <w:rFonts w:ascii="Arial" w:hAnsi="Arial" w:cs="Arial"/>
          <w:b/>
          <w:bCs/>
          <w:i/>
          <w:sz w:val="24"/>
          <w:u w:val="single"/>
        </w:rPr>
        <w:t xml:space="preserve">Pressrelease från </w:t>
      </w:r>
      <w:proofErr w:type="spellStart"/>
      <w:r w:rsidRPr="000055ED">
        <w:rPr>
          <w:rFonts w:ascii="Arial" w:hAnsi="Arial" w:cs="Arial"/>
          <w:b/>
          <w:bCs/>
          <w:i/>
          <w:sz w:val="24"/>
          <w:u w:val="single"/>
        </w:rPr>
        <w:t>Anvia</w:t>
      </w:r>
      <w:proofErr w:type="spellEnd"/>
      <w:r w:rsidRPr="000055ED">
        <w:rPr>
          <w:rFonts w:ascii="Arial" w:hAnsi="Arial" w:cs="Arial"/>
          <w:b/>
          <w:bCs/>
          <w:i/>
          <w:sz w:val="24"/>
          <w:u w:val="single"/>
        </w:rPr>
        <w:t xml:space="preserve"> </w:t>
      </w:r>
      <w:proofErr w:type="spellStart"/>
      <w:r w:rsidRPr="000055ED">
        <w:rPr>
          <w:rFonts w:ascii="Arial" w:hAnsi="Arial" w:cs="Arial"/>
          <w:b/>
          <w:bCs/>
          <w:i/>
          <w:sz w:val="24"/>
          <w:u w:val="single"/>
        </w:rPr>
        <w:t>Abp</w:t>
      </w:r>
      <w:proofErr w:type="spellEnd"/>
      <w:r w:rsidRPr="000055ED">
        <w:rPr>
          <w:rFonts w:ascii="Arial" w:hAnsi="Arial" w:cs="Arial"/>
          <w:b/>
          <w:bCs/>
          <w:i/>
          <w:sz w:val="24"/>
          <w:u w:val="single"/>
        </w:rPr>
        <w:t xml:space="preserve"> 150216</w:t>
      </w:r>
      <w:r w:rsidRPr="000055ED">
        <w:rPr>
          <w:rFonts w:ascii="Arial" w:hAnsi="Arial" w:cs="Arial"/>
          <w:i/>
          <w:sz w:val="24"/>
          <w:u w:val="single"/>
        </w:rPr>
        <w:t xml:space="preserve"> </w:t>
      </w:r>
      <w:r w:rsidRPr="000055ED">
        <w:rPr>
          <w:rFonts w:ascii="Arial" w:hAnsi="Arial" w:cs="Arial"/>
          <w:i/>
          <w:sz w:val="24"/>
          <w:u w:val="single"/>
        </w:rPr>
        <w:br/>
      </w:r>
      <w:r w:rsidRPr="00DF5EF9">
        <w:rPr>
          <w:rFonts w:ascii="Arial" w:hAnsi="Arial" w:cs="Arial"/>
          <w:i/>
          <w:color w:val="000000"/>
        </w:rPr>
        <w:br/>
      </w:r>
      <w:r w:rsidRPr="00DF5EF9">
        <w:rPr>
          <w:rFonts w:ascii="Arial" w:hAnsi="Arial" w:cs="Arial"/>
          <w:b/>
          <w:bCs/>
          <w:i/>
          <w:color w:val="000000"/>
        </w:rPr>
        <w:t xml:space="preserve">Det finländska </w:t>
      </w:r>
      <w:proofErr w:type="spellStart"/>
      <w:r w:rsidRPr="00DF5EF9">
        <w:rPr>
          <w:rFonts w:ascii="Arial" w:hAnsi="Arial" w:cs="Arial"/>
          <w:b/>
          <w:bCs/>
          <w:i/>
          <w:color w:val="000000"/>
        </w:rPr>
        <w:t>ICT-bolaget</w:t>
      </w:r>
      <w:proofErr w:type="spellEnd"/>
      <w:r w:rsidRPr="00DF5EF9"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 w:rsidRPr="00DF5EF9">
        <w:rPr>
          <w:rFonts w:ascii="Arial" w:hAnsi="Arial" w:cs="Arial"/>
          <w:b/>
          <w:bCs/>
          <w:i/>
          <w:color w:val="000000"/>
        </w:rPr>
        <w:t>Anvia</w:t>
      </w:r>
      <w:proofErr w:type="spellEnd"/>
      <w:r w:rsidRPr="00DF5EF9"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 w:rsidRPr="00DF5EF9">
        <w:rPr>
          <w:rFonts w:ascii="Arial" w:hAnsi="Arial" w:cs="Arial"/>
          <w:b/>
          <w:bCs/>
          <w:i/>
          <w:color w:val="000000"/>
        </w:rPr>
        <w:t>Abp</w:t>
      </w:r>
      <w:proofErr w:type="spellEnd"/>
      <w:r w:rsidRPr="00DF5EF9">
        <w:rPr>
          <w:rFonts w:ascii="Arial" w:hAnsi="Arial" w:cs="Arial"/>
          <w:b/>
          <w:bCs/>
          <w:i/>
          <w:color w:val="000000"/>
        </w:rPr>
        <w:t xml:space="preserve"> har köpt hela aktiestocken i den rikssvenska tv-leverantören AB </w:t>
      </w:r>
      <w:proofErr w:type="spellStart"/>
      <w:r w:rsidRPr="00DF5EF9">
        <w:rPr>
          <w:rFonts w:ascii="Arial" w:hAnsi="Arial" w:cs="Arial"/>
          <w:b/>
          <w:bCs/>
          <w:i/>
          <w:color w:val="000000"/>
        </w:rPr>
        <w:t>Sappa</w:t>
      </w:r>
      <w:proofErr w:type="spellEnd"/>
      <w:r w:rsidRPr="00DF5EF9">
        <w:rPr>
          <w:rFonts w:ascii="Arial" w:hAnsi="Arial" w:cs="Arial"/>
          <w:b/>
          <w:bCs/>
          <w:i/>
          <w:color w:val="000000"/>
        </w:rPr>
        <w:t xml:space="preserve"> av MTG och SPA Holding AB.</w:t>
      </w:r>
      <w:r w:rsidRPr="00DF5EF9">
        <w:rPr>
          <w:rFonts w:ascii="Arial" w:hAnsi="Arial" w:cs="Arial"/>
          <w:i/>
          <w:color w:val="000000"/>
        </w:rPr>
        <w:br/>
      </w:r>
      <w:r w:rsidRPr="00DF5EF9">
        <w:rPr>
          <w:rFonts w:ascii="Arial" w:hAnsi="Arial" w:cs="Arial"/>
          <w:i/>
          <w:color w:val="000000"/>
        </w:rPr>
        <w:br/>
      </w:r>
      <w:proofErr w:type="spellStart"/>
      <w:r w:rsidRPr="00DF5EF9">
        <w:rPr>
          <w:rFonts w:ascii="Arial" w:hAnsi="Arial" w:cs="Arial"/>
          <w:i/>
          <w:color w:val="000000"/>
        </w:rPr>
        <w:t>Sappa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levererar tv-tjänster till över 300 000 hushåll runtom i Sverige via kabel-tv-nätet, lokala centralantennät (SMATV) och IPTV. Då det gäller distribution via SMATV är </w:t>
      </w:r>
      <w:proofErr w:type="spellStart"/>
      <w:r w:rsidRPr="00DF5EF9">
        <w:rPr>
          <w:rFonts w:ascii="Arial" w:hAnsi="Arial" w:cs="Arial"/>
          <w:i/>
          <w:color w:val="000000"/>
        </w:rPr>
        <w:t>Sappa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störst i Sverige och av kabel-tv-operatörerna är företaget fjärde störst. De senaste åren har företaget ökat sin kundkrets särskilt inom kabeldistribution. </w:t>
      </w:r>
      <w:proofErr w:type="spellStart"/>
      <w:r w:rsidRPr="00DF5EF9">
        <w:rPr>
          <w:rFonts w:ascii="Arial" w:hAnsi="Arial" w:cs="Arial"/>
          <w:i/>
          <w:color w:val="000000"/>
        </w:rPr>
        <w:t>Sappas</w:t>
      </w:r>
      <w:proofErr w:type="spellEnd"/>
      <w:r w:rsidRPr="00DF5EF9">
        <w:rPr>
          <w:rFonts w:ascii="Arial" w:hAnsi="Arial" w:cs="Arial"/>
          <w:i/>
          <w:color w:val="000000"/>
        </w:rPr>
        <w:t xml:space="preserve"> kanalutbud är riktigt brett med över 150 tv-kanaler. </w:t>
      </w:r>
      <w:proofErr w:type="spellStart"/>
      <w:r w:rsidRPr="00DF5EF9">
        <w:rPr>
          <w:rFonts w:ascii="Arial" w:hAnsi="Arial" w:cs="Arial"/>
          <w:i/>
          <w:color w:val="000000"/>
        </w:rPr>
        <w:t>Sappas</w:t>
      </w:r>
      <w:proofErr w:type="spellEnd"/>
      <w:r w:rsidRPr="00DF5EF9">
        <w:rPr>
          <w:rFonts w:ascii="Arial" w:hAnsi="Arial" w:cs="Arial"/>
          <w:i/>
          <w:color w:val="000000"/>
        </w:rPr>
        <w:t xml:space="preserve"> omsättning var i fjol ca 24 miljoner euro.</w:t>
      </w:r>
      <w:r w:rsidRPr="00DF5EF9">
        <w:rPr>
          <w:rFonts w:ascii="Arial" w:hAnsi="Arial" w:cs="Arial"/>
          <w:i/>
          <w:color w:val="000000"/>
        </w:rPr>
        <w:br/>
      </w:r>
      <w:r w:rsidRPr="00DF5EF9">
        <w:rPr>
          <w:rFonts w:ascii="Arial" w:hAnsi="Arial" w:cs="Arial"/>
          <w:i/>
          <w:color w:val="000000"/>
        </w:rPr>
        <w:br/>
        <w:t xml:space="preserve">Efter köpet levererar </w:t>
      </w:r>
      <w:proofErr w:type="spellStart"/>
      <w:r w:rsidRPr="00DF5EF9">
        <w:rPr>
          <w:rFonts w:ascii="Arial" w:hAnsi="Arial" w:cs="Arial"/>
          <w:i/>
          <w:color w:val="000000"/>
        </w:rPr>
        <w:t>Anvia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tv-tjänster till över 500 000 hushåll och över en miljon konsumenter.</w:t>
      </w:r>
      <w:r w:rsidRPr="00DF5EF9">
        <w:rPr>
          <w:rFonts w:ascii="Arial" w:hAnsi="Arial" w:cs="Arial"/>
          <w:i/>
          <w:color w:val="000000"/>
        </w:rPr>
        <w:br/>
        <w:t>"</w:t>
      </w:r>
      <w:proofErr w:type="spellStart"/>
      <w:r w:rsidRPr="00DF5EF9">
        <w:rPr>
          <w:rFonts w:ascii="Arial" w:hAnsi="Arial" w:cs="Arial"/>
          <w:i/>
          <w:color w:val="000000"/>
        </w:rPr>
        <w:t>Anvia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har de senaste åren utökat sin verksamhet inom tv-branschen med den landsomfattande tv-tjänsten Watson och partihandel med innehållstjänster. </w:t>
      </w:r>
      <w:proofErr w:type="spellStart"/>
      <w:r w:rsidRPr="00DF5EF9">
        <w:rPr>
          <w:rFonts w:ascii="Arial" w:hAnsi="Arial" w:cs="Arial"/>
          <w:i/>
          <w:color w:val="000000"/>
        </w:rPr>
        <w:t>Anvia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förmedlar nu tv-innehåll till 17 finländska </w:t>
      </w:r>
      <w:proofErr w:type="spellStart"/>
      <w:r w:rsidRPr="00DF5EF9">
        <w:rPr>
          <w:rFonts w:ascii="Arial" w:hAnsi="Arial" w:cs="Arial"/>
          <w:i/>
          <w:color w:val="000000"/>
        </w:rPr>
        <w:t>kabel-tv-</w:t>
      </w:r>
      <w:proofErr w:type="spellEnd"/>
      <w:r w:rsidRPr="00DF5EF9">
        <w:rPr>
          <w:rFonts w:ascii="Arial" w:hAnsi="Arial" w:cs="Arial"/>
          <w:i/>
          <w:color w:val="000000"/>
        </w:rPr>
        <w:t xml:space="preserve"> och </w:t>
      </w:r>
      <w:proofErr w:type="spellStart"/>
      <w:r w:rsidRPr="00DF5EF9">
        <w:rPr>
          <w:rFonts w:ascii="Arial" w:hAnsi="Arial" w:cs="Arial"/>
          <w:i/>
          <w:color w:val="000000"/>
        </w:rPr>
        <w:t>iptv-operatörer</w:t>
      </w:r>
      <w:proofErr w:type="spellEnd"/>
      <w:r w:rsidRPr="00DF5EF9">
        <w:rPr>
          <w:rFonts w:ascii="Arial" w:hAnsi="Arial" w:cs="Arial"/>
          <w:i/>
          <w:color w:val="000000"/>
        </w:rPr>
        <w:br/>
      </w:r>
      <w:r w:rsidRPr="00DF5EF9">
        <w:rPr>
          <w:rFonts w:ascii="Arial" w:hAnsi="Arial" w:cs="Arial"/>
          <w:i/>
          <w:color w:val="000000"/>
        </w:rPr>
        <w:br/>
        <w:t xml:space="preserve">Vi har följt med den svenska marknaden en tid och med </w:t>
      </w:r>
      <w:proofErr w:type="spellStart"/>
      <w:r w:rsidRPr="00DF5EF9">
        <w:rPr>
          <w:rFonts w:ascii="Arial" w:hAnsi="Arial" w:cs="Arial"/>
          <w:i/>
          <w:color w:val="000000"/>
        </w:rPr>
        <w:t>Sappa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har vi hittat ett unikt samarbetssätt som gynnar båda affärsverksamheterna. </w:t>
      </w:r>
      <w:proofErr w:type="spellStart"/>
      <w:r w:rsidRPr="00DF5EF9">
        <w:rPr>
          <w:rFonts w:ascii="Arial" w:hAnsi="Arial" w:cs="Arial"/>
          <w:i/>
          <w:color w:val="000000"/>
        </w:rPr>
        <w:t>Sappa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och </w:t>
      </w:r>
      <w:proofErr w:type="spellStart"/>
      <w:r w:rsidRPr="00DF5EF9">
        <w:rPr>
          <w:rFonts w:ascii="Arial" w:hAnsi="Arial" w:cs="Arial"/>
          <w:i/>
          <w:color w:val="000000"/>
        </w:rPr>
        <w:t>Anvia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kompletterar varandra på ett utmärkt sätt, och vi har fantastiska möjligheter att stärka vårt utbud i såväl Finland som Sverige inom områden som innehåll, produktutveckling och teknik. Vårt mål är att börja sälja tv-tjänsten Watson i Sverige", säger Mika </w:t>
      </w:r>
      <w:proofErr w:type="spellStart"/>
      <w:r w:rsidRPr="00DF5EF9">
        <w:rPr>
          <w:rFonts w:ascii="Arial" w:hAnsi="Arial" w:cs="Arial"/>
          <w:i/>
          <w:color w:val="000000"/>
        </w:rPr>
        <w:t>Vihervuori</w:t>
      </w:r>
      <w:proofErr w:type="spellEnd"/>
      <w:r w:rsidRPr="00DF5EF9">
        <w:rPr>
          <w:rFonts w:ascii="Arial" w:hAnsi="Arial" w:cs="Arial"/>
          <w:i/>
          <w:color w:val="000000"/>
        </w:rPr>
        <w:t xml:space="preserve">, verkställande direktör för </w:t>
      </w:r>
      <w:proofErr w:type="spellStart"/>
      <w:r w:rsidRPr="00DF5EF9">
        <w:rPr>
          <w:rFonts w:ascii="Arial" w:hAnsi="Arial" w:cs="Arial"/>
          <w:i/>
          <w:color w:val="000000"/>
        </w:rPr>
        <w:t>Anvia</w:t>
      </w:r>
      <w:proofErr w:type="spellEnd"/>
      <w:r w:rsidRPr="00DF5EF9">
        <w:rPr>
          <w:rFonts w:ascii="Arial" w:hAnsi="Arial" w:cs="Arial"/>
          <w:i/>
          <w:color w:val="000000"/>
        </w:rPr>
        <w:t xml:space="preserve">. </w:t>
      </w:r>
      <w:r w:rsidRPr="00DF5EF9">
        <w:rPr>
          <w:rFonts w:ascii="Arial" w:hAnsi="Arial" w:cs="Arial"/>
          <w:i/>
          <w:color w:val="000000"/>
        </w:rPr>
        <w:br/>
      </w:r>
      <w:r w:rsidRPr="00DF5EF9">
        <w:rPr>
          <w:rFonts w:ascii="Arial" w:hAnsi="Arial" w:cs="Arial"/>
          <w:i/>
          <w:color w:val="000000"/>
        </w:rPr>
        <w:br/>
        <w:t xml:space="preserve">Också Mathias Norrback som är VD för </w:t>
      </w:r>
      <w:proofErr w:type="spellStart"/>
      <w:r w:rsidRPr="00DF5EF9">
        <w:rPr>
          <w:rFonts w:ascii="Arial" w:hAnsi="Arial" w:cs="Arial"/>
          <w:i/>
          <w:color w:val="000000"/>
        </w:rPr>
        <w:t>Anvias</w:t>
      </w:r>
      <w:proofErr w:type="spellEnd"/>
      <w:r w:rsidRPr="00DF5EF9">
        <w:rPr>
          <w:rFonts w:ascii="Arial" w:hAnsi="Arial" w:cs="Arial"/>
          <w:i/>
          <w:color w:val="000000"/>
        </w:rPr>
        <w:t xml:space="preserve"> dotterbolag Watson Nordic AB ser fördelar för båda företagen med företagsköpet. "</w:t>
      </w:r>
      <w:proofErr w:type="spellStart"/>
      <w:r w:rsidRPr="00DF5EF9">
        <w:rPr>
          <w:rFonts w:ascii="Arial" w:hAnsi="Arial" w:cs="Arial"/>
          <w:i/>
          <w:color w:val="000000"/>
        </w:rPr>
        <w:t>Sappa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har en etablerad ställning på den svenska marknaden och ett innehållsutbud av hög kvalitet. Watsons progressiva teknik gör att vi kommer att kunna erbjuda både nuvarande och nya kunder hos </w:t>
      </w:r>
      <w:proofErr w:type="spellStart"/>
      <w:r w:rsidRPr="00DF5EF9">
        <w:rPr>
          <w:rFonts w:ascii="Arial" w:hAnsi="Arial" w:cs="Arial"/>
          <w:i/>
          <w:color w:val="000000"/>
        </w:rPr>
        <w:t>Sappa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mer mångsidiga möjligheter att titta på tv-program, filmer och annat innehåll", säger Norrback. </w:t>
      </w:r>
      <w:r w:rsidRPr="00DF5EF9">
        <w:rPr>
          <w:rFonts w:ascii="Arial" w:hAnsi="Arial" w:cs="Arial"/>
          <w:i/>
          <w:color w:val="000000"/>
        </w:rPr>
        <w:br/>
      </w:r>
      <w:r w:rsidRPr="00DF5EF9">
        <w:rPr>
          <w:rFonts w:ascii="Arial" w:hAnsi="Arial" w:cs="Arial"/>
          <w:i/>
          <w:color w:val="000000"/>
        </w:rPr>
        <w:br/>
      </w:r>
      <w:proofErr w:type="spellStart"/>
      <w:r w:rsidRPr="00DF5EF9">
        <w:rPr>
          <w:rFonts w:ascii="Arial" w:hAnsi="Arial" w:cs="Arial"/>
          <w:i/>
          <w:color w:val="000000"/>
        </w:rPr>
        <w:t>Anvia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har sina rötter och sin hembygd i Österbotten, där kontakten till Sverige av tradition är stark. "För </w:t>
      </w:r>
      <w:proofErr w:type="spellStart"/>
      <w:r w:rsidRPr="00DF5EF9">
        <w:rPr>
          <w:rFonts w:ascii="Arial" w:hAnsi="Arial" w:cs="Arial"/>
          <w:i/>
          <w:color w:val="000000"/>
        </w:rPr>
        <w:t>Anvia</w:t>
      </w:r>
      <w:proofErr w:type="spellEnd"/>
      <w:r w:rsidRPr="00DF5EF9">
        <w:rPr>
          <w:rFonts w:ascii="Arial" w:hAnsi="Arial" w:cs="Arial"/>
          <w:i/>
          <w:color w:val="000000"/>
        </w:rPr>
        <w:t xml:space="preserve"> är det här en betydelsefull öppning på den svenska marknaden, och det är fullt möjligt att vi i något skede också lanserar andra av </w:t>
      </w:r>
      <w:proofErr w:type="spellStart"/>
      <w:r w:rsidRPr="00DF5EF9">
        <w:rPr>
          <w:rFonts w:ascii="Arial" w:hAnsi="Arial" w:cs="Arial"/>
          <w:i/>
          <w:color w:val="000000"/>
        </w:rPr>
        <w:t>Anvias</w:t>
      </w:r>
      <w:proofErr w:type="spellEnd"/>
      <w:r w:rsidRPr="00DF5EF9">
        <w:rPr>
          <w:rFonts w:ascii="Arial" w:hAnsi="Arial" w:cs="Arial"/>
          <w:i/>
          <w:color w:val="000000"/>
        </w:rPr>
        <w:t xml:space="preserve"> tjänster i Sverige", konstaterar </w:t>
      </w:r>
      <w:proofErr w:type="spellStart"/>
      <w:r w:rsidRPr="00DF5EF9">
        <w:rPr>
          <w:rFonts w:ascii="Arial" w:hAnsi="Arial" w:cs="Arial"/>
          <w:i/>
          <w:color w:val="000000"/>
        </w:rPr>
        <w:t>Vihervuori</w:t>
      </w:r>
      <w:proofErr w:type="spellEnd"/>
      <w:r w:rsidRPr="00DF5EF9">
        <w:rPr>
          <w:rFonts w:ascii="Arial" w:hAnsi="Arial" w:cs="Arial"/>
          <w:i/>
          <w:color w:val="000000"/>
        </w:rPr>
        <w:t>.</w:t>
      </w:r>
      <w:r w:rsidRPr="00DF5EF9">
        <w:rPr>
          <w:rFonts w:ascii="Arial" w:hAnsi="Arial" w:cs="Arial"/>
          <w:i/>
          <w:color w:val="000000"/>
        </w:rPr>
        <w:br/>
      </w:r>
      <w:r w:rsidRPr="00DF5EF9">
        <w:rPr>
          <w:rFonts w:ascii="Arial" w:hAnsi="Arial" w:cs="Arial"/>
          <w:i/>
          <w:color w:val="000000"/>
        </w:rPr>
        <w:br/>
      </w:r>
      <w:proofErr w:type="spellStart"/>
      <w:r w:rsidRPr="00DF5EF9">
        <w:rPr>
          <w:rFonts w:ascii="Arial" w:hAnsi="Arial" w:cs="Arial"/>
          <w:b/>
          <w:bCs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b/>
          <w:bCs/>
          <w:i/>
          <w:iCs/>
          <w:color w:val="000000"/>
        </w:rPr>
        <w:t xml:space="preserve"> i korthet</w:t>
      </w:r>
      <w:r w:rsidRPr="00DF5EF9">
        <w:rPr>
          <w:rFonts w:ascii="Arial" w:hAnsi="Arial" w:cs="Arial"/>
          <w:i/>
          <w:iCs/>
          <w:color w:val="000000"/>
        </w:rPr>
        <w:br/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är en koncern i expansion med produkter och tjänster inom informations-, </w:t>
      </w:r>
      <w:proofErr w:type="spellStart"/>
      <w:r w:rsidRPr="00DF5EF9">
        <w:rPr>
          <w:rFonts w:ascii="Arial" w:hAnsi="Arial" w:cs="Arial"/>
          <w:i/>
          <w:iCs/>
          <w:color w:val="000000"/>
        </w:rPr>
        <w:t>kommunika-tions-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och säkerhetsteknologi. </w:t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är Finlands fjärde största teleoperatör. </w:t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erbjuder till konsumenter och företag moderna och kvalitativa lösningar inom kommunikation, </w:t>
      </w:r>
      <w:proofErr w:type="spellStart"/>
      <w:r w:rsidRPr="00DF5EF9">
        <w:rPr>
          <w:rFonts w:ascii="Arial" w:hAnsi="Arial" w:cs="Arial"/>
          <w:i/>
          <w:iCs/>
          <w:color w:val="000000"/>
        </w:rPr>
        <w:t>it-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DF5EF9">
        <w:rPr>
          <w:rFonts w:ascii="Arial" w:hAnsi="Arial" w:cs="Arial"/>
          <w:i/>
          <w:iCs/>
          <w:color w:val="000000"/>
        </w:rPr>
        <w:t>administra-tion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och säkerhet.</w:t>
      </w:r>
      <w:r w:rsidRPr="00DF5EF9">
        <w:rPr>
          <w:rFonts w:ascii="Arial" w:hAnsi="Arial" w:cs="Arial"/>
          <w:i/>
          <w:iCs/>
          <w:color w:val="000000"/>
        </w:rPr>
        <w:br/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strävar efter att vara kundens bästa partner när det gäller att dra nytta av </w:t>
      </w:r>
      <w:proofErr w:type="spellStart"/>
      <w:r w:rsidRPr="00DF5EF9">
        <w:rPr>
          <w:rFonts w:ascii="Arial" w:hAnsi="Arial" w:cs="Arial"/>
          <w:i/>
          <w:iCs/>
          <w:color w:val="000000"/>
        </w:rPr>
        <w:t>kommunika-tionsteknologi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erbjuder lösningar som hjälper kunderna att nå framgång i sin egen affärsverksamhet, att trivas med internet och tv, att hålla kontakt med andra och att känna sig trygga.</w:t>
      </w:r>
      <w:r w:rsidRPr="00DF5EF9">
        <w:rPr>
          <w:rFonts w:ascii="Arial" w:hAnsi="Arial" w:cs="Arial"/>
          <w:i/>
          <w:iCs/>
          <w:color w:val="000000"/>
        </w:rPr>
        <w:br/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består av </w:t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5EF9">
        <w:rPr>
          <w:rFonts w:ascii="Arial" w:hAnsi="Arial" w:cs="Arial"/>
          <w:i/>
          <w:iCs/>
          <w:color w:val="000000"/>
        </w:rPr>
        <w:t>Abp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(f.d. Vasa Läns Telefon Ab) med dotterbolag. Koncernen har tre affärsområden:</w:t>
      </w:r>
      <w:r w:rsidRPr="00DF5EF9">
        <w:rPr>
          <w:rFonts w:ascii="Arial" w:hAnsi="Arial" w:cs="Arial"/>
          <w:i/>
          <w:iCs/>
          <w:color w:val="000000"/>
        </w:rPr>
        <w:br/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ICT producerar tjänster inom it och telekommunikation till konsumenter, företag, offentlig sektor och till andra operatörer.</w:t>
      </w:r>
      <w:r w:rsidRPr="00DF5EF9">
        <w:rPr>
          <w:rFonts w:ascii="Arial" w:hAnsi="Arial" w:cs="Arial"/>
          <w:i/>
          <w:iCs/>
          <w:color w:val="000000"/>
        </w:rPr>
        <w:br/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5EF9">
        <w:rPr>
          <w:rFonts w:ascii="Arial" w:hAnsi="Arial" w:cs="Arial"/>
          <w:i/>
          <w:iCs/>
          <w:color w:val="000000"/>
        </w:rPr>
        <w:t>Securi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erbjuder tjänster och utrustning inom säkerhetsteknik och låsning.</w:t>
      </w:r>
      <w:r w:rsidRPr="00DF5EF9">
        <w:rPr>
          <w:rFonts w:ascii="Arial" w:hAnsi="Arial" w:cs="Arial"/>
          <w:i/>
          <w:iCs/>
          <w:color w:val="000000"/>
        </w:rPr>
        <w:br/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TV levererar tjänster och utrustning för att sända, förmedla och motta tv-bild till bl.a. operatörer, </w:t>
      </w:r>
      <w:proofErr w:type="spellStart"/>
      <w:r w:rsidRPr="00DF5EF9">
        <w:rPr>
          <w:rFonts w:ascii="Arial" w:hAnsi="Arial" w:cs="Arial"/>
          <w:i/>
          <w:iCs/>
          <w:color w:val="000000"/>
        </w:rPr>
        <w:t>elentreprenörer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och återförsäljare av hemelektronik.</w:t>
      </w:r>
      <w:r w:rsidRPr="00DF5EF9">
        <w:rPr>
          <w:rFonts w:ascii="Arial" w:hAnsi="Arial" w:cs="Arial"/>
          <w:i/>
          <w:iCs/>
          <w:color w:val="000000"/>
        </w:rPr>
        <w:br/>
      </w:r>
      <w:r w:rsidRPr="00DF5EF9">
        <w:rPr>
          <w:rFonts w:ascii="Arial" w:hAnsi="Arial" w:cs="Arial"/>
          <w:i/>
          <w:iCs/>
          <w:color w:val="000000"/>
        </w:rPr>
        <w:br/>
        <w:t xml:space="preserve">Läs mer om </w:t>
      </w:r>
      <w:proofErr w:type="spellStart"/>
      <w:r w:rsidRPr="00DF5EF9">
        <w:rPr>
          <w:rFonts w:ascii="Arial" w:hAnsi="Arial" w:cs="Arial"/>
          <w:i/>
          <w:iCs/>
          <w:color w:val="000000"/>
        </w:rPr>
        <w:t>Anvia</w:t>
      </w:r>
      <w:proofErr w:type="spellEnd"/>
      <w:r w:rsidRPr="00DF5EF9">
        <w:rPr>
          <w:rFonts w:ascii="Arial" w:hAnsi="Arial" w:cs="Arial"/>
          <w:i/>
          <w:iCs/>
          <w:color w:val="000000"/>
        </w:rPr>
        <w:t xml:space="preserve"> på: </w:t>
      </w:r>
      <w:hyperlink r:id="rId6" w:tgtFrame="_blank" w:history="1">
        <w:r w:rsidRPr="00DF5EF9">
          <w:rPr>
            <w:rFonts w:ascii="Arial" w:hAnsi="Arial" w:cs="Arial"/>
            <w:i/>
            <w:iCs/>
            <w:color w:val="0000FF"/>
            <w:u w:val="single"/>
          </w:rPr>
          <w:t>www.anvia.fi/sv</w:t>
        </w:r>
      </w:hyperlink>
      <w:r w:rsidRPr="00DF5EF9">
        <w:rPr>
          <w:rFonts w:ascii="Arial" w:hAnsi="Arial" w:cs="Arial"/>
          <w:i/>
          <w:color w:val="000000"/>
        </w:rPr>
        <w:t xml:space="preserve"> </w:t>
      </w:r>
      <w:r w:rsidRPr="00DF5EF9">
        <w:rPr>
          <w:rFonts w:ascii="Arial" w:hAnsi="Arial" w:cs="Arial"/>
          <w:i/>
        </w:rPr>
        <w:br/>
        <w:t> </w:t>
      </w:r>
    </w:p>
    <w:p w:rsidR="00D57288" w:rsidRDefault="00D57288"/>
    <w:sectPr w:rsidR="00D57288" w:rsidSect="000055ED">
      <w:footerReference w:type="default" r:id="rId7"/>
      <w:headerReference w:type="first" r:id="rId8"/>
      <w:pgSz w:w="11906" w:h="16838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77" w:rsidRDefault="00EE3A77" w:rsidP="000055ED">
      <w:pPr>
        <w:spacing w:after="0" w:line="240" w:lineRule="auto"/>
      </w:pPr>
      <w:r>
        <w:separator/>
      </w:r>
    </w:p>
  </w:endnote>
  <w:endnote w:type="continuationSeparator" w:id="0">
    <w:p w:rsidR="00EE3A77" w:rsidRDefault="00EE3A77" w:rsidP="0000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61" w:rsidRDefault="00EE3A77" w:rsidP="00FE2561">
    <w:pPr>
      <w:pStyle w:val="Sidfot"/>
      <w:tabs>
        <w:tab w:val="clear" w:pos="4536"/>
        <w:tab w:val="left" w:pos="4111"/>
        <w:tab w:val="left" w:pos="708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77" w:rsidRDefault="00EE3A77" w:rsidP="000055ED">
      <w:pPr>
        <w:spacing w:after="0" w:line="240" w:lineRule="auto"/>
      </w:pPr>
      <w:r>
        <w:separator/>
      </w:r>
    </w:p>
  </w:footnote>
  <w:footnote w:type="continuationSeparator" w:id="0">
    <w:p w:rsidR="00EE3A77" w:rsidRDefault="00EE3A77" w:rsidP="0000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D8" w:rsidRDefault="00EE3A77">
    <w:pPr>
      <w:pStyle w:val="Sidhuvud"/>
    </w:pPr>
    <w:r>
      <w:tab/>
    </w:r>
  </w:p>
  <w:p w:rsidR="007D2C7D" w:rsidRDefault="00EE3A77" w:rsidP="007D2C7D">
    <w:pPr>
      <w:pStyle w:val="Sidhuvud"/>
      <w:tabs>
        <w:tab w:val="left" w:pos="56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55ED"/>
    <w:rsid w:val="000055ED"/>
    <w:rsid w:val="00D57288"/>
    <w:rsid w:val="00E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ED"/>
    <w:pPr>
      <w:spacing w:after="160"/>
    </w:pPr>
    <w:rPr>
      <w:rFonts w:eastAsiaTheme="minorEastAsia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55E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0055ED"/>
  </w:style>
  <w:style w:type="paragraph" w:styleId="Sidfot">
    <w:name w:val="footer"/>
    <w:basedOn w:val="Normal"/>
    <w:link w:val="SidfotChar"/>
    <w:uiPriority w:val="99"/>
    <w:unhideWhenUsed/>
    <w:rsid w:val="000055E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0055ED"/>
  </w:style>
  <w:style w:type="paragraph" w:styleId="Ingetavstnd">
    <w:name w:val="No Spacing"/>
    <w:uiPriority w:val="1"/>
    <w:qFormat/>
    <w:rsid w:val="00005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.anpdm.com/track?t=c&amp;mid=14334932&amp;uid=648778074&amp;&amp;&amp;http%3A%2F%2Fwww.anvia.fi%2Fs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2826</Characters>
  <Application>Microsoft Office Word</Application>
  <DocSecurity>0</DocSecurity>
  <Lines>23</Lines>
  <Paragraphs>6</Paragraphs>
  <ScaleCrop>false</ScaleCrop>
  <Company>HP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2015-03-06T07:10:00Z</dcterms:created>
  <dcterms:modified xsi:type="dcterms:W3CDTF">2015-03-06T07:12:00Z</dcterms:modified>
</cp:coreProperties>
</file>